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D5" w:rsidRPr="000D4CA2" w:rsidRDefault="007A7DAD" w:rsidP="007A7DAD">
      <w:pPr>
        <w:jc w:val="center"/>
        <w:rPr>
          <w:rFonts w:cs="ＭＳ 明朝"/>
          <w:color w:val="000000"/>
          <w:sz w:val="32"/>
          <w:szCs w:val="32"/>
        </w:rPr>
      </w:pPr>
      <w:r w:rsidRPr="000D4CA2">
        <w:rPr>
          <w:rFonts w:cs="ＭＳ 明朝" w:hint="eastAsia"/>
          <w:color w:val="000000"/>
          <w:sz w:val="32"/>
          <w:szCs w:val="32"/>
        </w:rPr>
        <w:t>ハーモニー・ライフ入会申込書</w:t>
      </w:r>
    </w:p>
    <w:p w:rsidR="00C87B73" w:rsidRDefault="00C87B73">
      <w:pPr>
        <w:rPr>
          <w:rFonts w:asciiTheme="majorHAnsi" w:eastAsiaTheme="minorEastAsia" w:hAnsiTheme="minorEastAsia" w:cstheme="majorHAnsi"/>
          <w:color w:val="000000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855F60">
        <w:rPr>
          <w:rFonts w:asciiTheme="majorHAnsi" w:eastAsiaTheme="minorEastAsia" w:hAnsiTheme="minorEastAsia" w:cstheme="majorHAnsi"/>
          <w:color w:val="000000"/>
          <w:sz w:val="24"/>
          <w:szCs w:val="24"/>
        </w:rPr>
        <w:t>私は「ハーモニー・ライフ</w:t>
      </w:r>
      <w:r w:rsidRPr="00855F60">
        <w:rPr>
          <w:rFonts w:asciiTheme="majorHAnsi" w:eastAsiaTheme="minorEastAsia" w:hAnsiTheme="majorHAnsi" w:cstheme="majorHAnsi"/>
          <w:color w:val="000000"/>
          <w:sz w:val="24"/>
          <w:szCs w:val="24"/>
        </w:rPr>
        <w:t>(</w:t>
      </w:r>
      <w:r w:rsidRPr="00855F60">
        <w:rPr>
          <w:rFonts w:asciiTheme="majorHAnsi" w:eastAsiaTheme="minorEastAsia" w:hAnsiTheme="minorEastAsia" w:cstheme="majorHAnsi"/>
          <w:color w:val="000000"/>
          <w:sz w:val="24"/>
          <w:szCs w:val="24"/>
        </w:rPr>
        <w:t>大腸腺腫症患者・家族・協賛者の会</w:t>
      </w:r>
      <w:r w:rsidRPr="00855F60">
        <w:rPr>
          <w:rFonts w:asciiTheme="majorHAnsi" w:eastAsiaTheme="minorEastAsia" w:hAnsiTheme="majorHAnsi" w:cstheme="majorHAnsi"/>
          <w:color w:val="000000"/>
          <w:sz w:val="24"/>
          <w:szCs w:val="24"/>
        </w:rPr>
        <w:t>)</w:t>
      </w:r>
      <w:r w:rsidRPr="00855F60">
        <w:rPr>
          <w:rFonts w:asciiTheme="majorHAnsi" w:eastAsiaTheme="minorEastAsia" w:hAnsiTheme="minorEastAsia" w:cstheme="majorHAnsi"/>
          <w:color w:val="000000"/>
          <w:sz w:val="24"/>
          <w:szCs w:val="24"/>
        </w:rPr>
        <w:t>」の趣旨に賛同して、入会を申し込みます。</w:t>
      </w:r>
    </w:p>
    <w:p w:rsidR="007A7DAD" w:rsidRPr="001A2FC8" w:rsidRDefault="007A7DAD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0D4CA2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  <w:u w:val="single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お名前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*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  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855F60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       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 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性別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</w:t>
      </w:r>
    </w:p>
    <w:p w:rsidR="000D4CA2" w:rsidRPr="006409F1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  <w:u w:val="single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生年月日：</w:t>
      </w:r>
      <w:r w:rsidR="00855F60">
        <w:rPr>
          <w:rFonts w:asciiTheme="majorHAnsi" w:eastAsiaTheme="minorEastAsia" w:hAnsiTheme="minorEastAsia" w:cstheme="majorHAnsi" w:hint="eastAsia"/>
          <w:sz w:val="24"/>
          <w:szCs w:val="24"/>
        </w:rPr>
        <w:t xml:space="preserve">   </w:t>
      </w:r>
      <w:r w:rsidR="006409F1">
        <w:rPr>
          <w:rFonts w:asciiTheme="majorHAnsi" w:eastAsiaTheme="minorEastAsia" w:hAnsiTheme="minorEastAsia" w:cstheme="majorHAnsi" w:hint="eastAsia"/>
          <w:sz w:val="24"/>
          <w:szCs w:val="24"/>
        </w:rPr>
        <w:t xml:space="preserve">　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</w:t>
      </w:r>
      <w:r w:rsidR="00855F60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 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　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 xml:space="preserve">　年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>月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>日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</w:t>
      </w:r>
    </w:p>
    <w:p w:rsidR="000D4CA2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  <w:u w:val="single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連絡先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* 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〒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</w:t>
      </w:r>
      <w:r w:rsidR="001A2FC8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　　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 </w:t>
      </w:r>
    </w:p>
    <w:p w:rsidR="000D4CA2" w:rsidRDefault="000D4CA2">
      <w:pPr>
        <w:rPr>
          <w:rFonts w:asciiTheme="majorHAnsi" w:eastAsiaTheme="minorEastAsia" w:hAnsiTheme="minorEastAsia" w:cstheme="majorHAnsi"/>
          <w:color w:val="000000"/>
          <w:sz w:val="24"/>
          <w:szCs w:val="24"/>
          <w:u w:val="single"/>
        </w:rPr>
      </w:pPr>
    </w:p>
    <w:p w:rsidR="00855F60" w:rsidRDefault="007A7DAD">
      <w:pPr>
        <w:rPr>
          <w:rFonts w:asciiTheme="majorHAnsi" w:eastAsiaTheme="minorEastAsia" w:hAnsiTheme="minorEastAsia" w:cstheme="majorHAnsi"/>
          <w:color w:val="000000"/>
          <w:sz w:val="24"/>
          <w:szCs w:val="24"/>
          <w:u w:val="single"/>
        </w:rPr>
      </w:pPr>
      <w:r w:rsidRPr="00855F60">
        <w:rPr>
          <w:rFonts w:asciiTheme="majorHAnsi" w:eastAsiaTheme="minorEastAsia" w:hAnsiTheme="minorEastAsia" w:cstheme="majorHAnsi"/>
          <w:color w:val="000000"/>
          <w:sz w:val="24"/>
          <w:szCs w:val="24"/>
          <w:u w:val="single"/>
        </w:rPr>
        <w:t xml:space="preserve">　</w:t>
      </w:r>
      <w:r w:rsidR="001A2FC8">
        <w:rPr>
          <w:rFonts w:asciiTheme="majorHAnsi" w:eastAsiaTheme="minorEastAsia" w:hAnsiTheme="minorEastAsia" w:cstheme="majorHAnsi" w:hint="eastAsia"/>
          <w:color w:val="000000"/>
          <w:sz w:val="24"/>
          <w:szCs w:val="24"/>
          <w:u w:val="single"/>
        </w:rPr>
        <w:t xml:space="preserve">　　　　　　　　　　　　　　　　　　　</w:t>
      </w:r>
      <w:r w:rsidR="00855F60">
        <w:rPr>
          <w:rFonts w:asciiTheme="majorHAnsi" w:eastAsiaTheme="minorEastAsia" w:hAnsiTheme="minorEastAsia" w:cstheme="majorHAnsi" w:hint="eastAsia"/>
          <w:color w:val="000000"/>
          <w:sz w:val="24"/>
          <w:szCs w:val="24"/>
          <w:u w:val="single"/>
        </w:rPr>
        <w:t xml:space="preserve">            </w:t>
      </w:r>
    </w:p>
    <w:p w:rsidR="000D4CA2" w:rsidRDefault="000D4CA2">
      <w:pPr>
        <w:rPr>
          <w:rFonts w:asciiTheme="majorHAnsi" w:eastAsiaTheme="minorEastAsia" w:hAnsiTheme="minorEastAsia" w:cstheme="majorHAnsi"/>
          <w:color w:val="000000"/>
          <w:sz w:val="24"/>
          <w:szCs w:val="24"/>
          <w:u w:val="single"/>
        </w:rPr>
      </w:pPr>
    </w:p>
    <w:p w:rsidR="007A7DAD" w:rsidRPr="00855F60" w:rsidRDefault="00855F60">
      <w:pPr>
        <w:rPr>
          <w:rFonts w:asciiTheme="majorHAnsi" w:eastAsiaTheme="minorEastAsia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Theme="minorEastAsia" w:hAnsiTheme="minorEastAsia" w:cstheme="majorHAnsi" w:hint="eastAsia"/>
          <w:color w:val="000000"/>
          <w:sz w:val="24"/>
          <w:szCs w:val="24"/>
          <w:u w:val="single"/>
        </w:rPr>
        <w:t xml:space="preserve">                                                  </w:t>
      </w:r>
      <w:r w:rsidR="007A7DAD" w:rsidRPr="00855F60">
        <w:rPr>
          <w:rFonts w:asciiTheme="majorHAnsi" w:eastAsiaTheme="minorEastAsia" w:hAnsiTheme="majorHAnsi" w:cstheme="majorHAnsi"/>
          <w:color w:val="000000"/>
          <w:sz w:val="24"/>
          <w:szCs w:val="24"/>
          <w:u w:val="single"/>
        </w:rPr>
        <w:t xml:space="preserve">  </w:t>
      </w:r>
      <w:r w:rsidR="007A7DAD" w:rsidRPr="00855F60">
        <w:rPr>
          <w:rFonts w:asciiTheme="majorHAnsi" w:eastAsiaTheme="minorEastAsia" w:hAnsiTheme="minorEastAsia" w:cstheme="majorHAnsi"/>
          <w:color w:val="000000"/>
          <w:sz w:val="24"/>
          <w:szCs w:val="24"/>
          <w:u w:val="single"/>
        </w:rPr>
        <w:t xml:space="preserve">　</w:t>
      </w:r>
    </w:p>
    <w:p w:rsidR="000D4CA2" w:rsidRPr="000D4CA2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  <w:u w:val="single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電話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       </w:t>
      </w:r>
      <w:r w:rsidR="00855F60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-         -             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 xml:space="preserve">　</w:t>
      </w:r>
    </w:p>
    <w:p w:rsidR="000D4CA2" w:rsidRDefault="000D4CA2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  <w:u w:val="single"/>
        </w:rPr>
      </w:pP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FAX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      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 xml:space="preserve">　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-    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 xml:space="preserve">　　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-          </w:t>
      </w:r>
      <w:r w:rsidR="00855F60">
        <w:rPr>
          <w:rFonts w:asciiTheme="majorHAnsi" w:eastAsiaTheme="minorEastAsia" w:hAnsiTheme="majorHAnsi" w:cstheme="majorHAnsi" w:hint="eastAsia"/>
          <w:sz w:val="24"/>
          <w:szCs w:val="24"/>
          <w:u w:val="single"/>
        </w:rPr>
        <w:t xml:space="preserve"> </w:t>
      </w:r>
      <w:r w:rsidRPr="00855F60">
        <w:rPr>
          <w:rFonts w:asciiTheme="majorHAnsi" w:eastAsiaTheme="minorEastAsia" w:hAnsiTheme="majorHAnsi" w:cstheme="majorHAnsi"/>
          <w:sz w:val="24"/>
          <w:szCs w:val="24"/>
          <w:u w:val="single"/>
        </w:rPr>
        <w:t xml:space="preserve">  </w:t>
      </w:r>
      <w:r w:rsidRPr="00855F60">
        <w:rPr>
          <w:rFonts w:asciiTheme="majorHAnsi" w:eastAsiaTheme="minorEastAsia" w:hAnsiTheme="minorEastAsia" w:cstheme="majorHAnsi"/>
          <w:sz w:val="24"/>
          <w:szCs w:val="24"/>
          <w:u w:val="single"/>
        </w:rPr>
        <w:t xml:space="preserve">　</w:t>
      </w:r>
    </w:p>
    <w:p w:rsidR="000D4CA2" w:rsidRDefault="000D4CA2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</w:rPr>
      </w:pPr>
      <w:r w:rsidRPr="00855F60">
        <w:rPr>
          <w:rFonts w:asciiTheme="majorHAnsi" w:eastAsiaTheme="minorEastAsia" w:hAnsiTheme="majorHAnsi" w:cstheme="majorHAnsi"/>
          <w:sz w:val="24"/>
          <w:szCs w:val="24"/>
        </w:rPr>
        <w:t>Email</w:t>
      </w:r>
      <w:r w:rsidR="006409F1">
        <w:rPr>
          <w:rFonts w:asciiTheme="majorHAnsi" w:eastAsiaTheme="minorEastAsia" w:hAnsiTheme="majorHAnsi" w:cstheme="majorHAnsi" w:hint="eastAsia"/>
          <w:sz w:val="24"/>
          <w:szCs w:val="24"/>
        </w:rPr>
        <w:t xml:space="preserve">:  </w:t>
      </w:r>
    </w:p>
    <w:p w:rsidR="000D4CA2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Pr="00855F60" w:rsidRDefault="007A7DAD">
      <w:pPr>
        <w:rPr>
          <w:rFonts w:asciiTheme="majorHAnsi" w:eastAsiaTheme="minorEastAsia" w:hAnsiTheme="majorHAnsi" w:cstheme="majorHAnsi"/>
          <w:sz w:val="24"/>
          <w:szCs w:val="24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家族会員名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(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続柄も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)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：</w:t>
      </w:r>
    </w:p>
    <w:p w:rsidR="009A023B" w:rsidRDefault="009A023B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7A7DAD" w:rsidRDefault="007A7DAD">
      <w:pPr>
        <w:rPr>
          <w:rFonts w:asciiTheme="majorHAnsi" w:eastAsiaTheme="minorEastAsia" w:hAnsiTheme="minorEastAsia" w:cstheme="majorHAnsi"/>
          <w:sz w:val="24"/>
          <w:szCs w:val="24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注：会則第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9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条；同居家族が会員になる場合、年会費は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1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名分とし、議決権も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1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家族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>1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票とすることができる。</w:t>
      </w:r>
    </w:p>
    <w:p w:rsidR="001A2FC8" w:rsidRDefault="001A2FC8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1A2FC8" w:rsidRPr="00855F60" w:rsidRDefault="001A2FC8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7A7DAD" w:rsidRDefault="007A7DAD">
      <w:pPr>
        <w:rPr>
          <w:rFonts w:asciiTheme="majorHAnsi" w:eastAsiaTheme="minorEastAsia" w:hAnsiTheme="minorEastAsia" w:cstheme="majorHAnsi"/>
          <w:sz w:val="24"/>
          <w:szCs w:val="24"/>
        </w:rPr>
      </w:pPr>
      <w:r w:rsidRPr="00855F60">
        <w:rPr>
          <w:rFonts w:asciiTheme="majorHAnsi" w:eastAsiaTheme="minorEastAsia" w:hAnsiTheme="minorEastAsia" w:cstheme="majorHAnsi"/>
          <w:sz w:val="24"/>
          <w:szCs w:val="24"/>
        </w:rPr>
        <w:t>年会費</w:t>
      </w:r>
      <w:r w:rsidR="00F774F0">
        <w:rPr>
          <w:rFonts w:asciiTheme="majorHAnsi" w:eastAsiaTheme="minorEastAsia" w:hAnsiTheme="minorEastAsia" w:cstheme="majorHAnsi" w:hint="eastAsia"/>
          <w:sz w:val="24"/>
          <w:szCs w:val="24"/>
        </w:rPr>
        <w:t>（</w:t>
      </w:r>
      <w:r w:rsidR="00F774F0">
        <w:rPr>
          <w:rFonts w:asciiTheme="majorHAnsi" w:eastAsiaTheme="minorEastAsia" w:hAnsiTheme="minorEastAsia" w:cstheme="majorHAnsi" w:hint="eastAsia"/>
          <w:sz w:val="24"/>
          <w:szCs w:val="24"/>
        </w:rPr>
        <w:t>2000</w:t>
      </w:r>
      <w:r w:rsidR="00F774F0">
        <w:rPr>
          <w:rFonts w:asciiTheme="majorHAnsi" w:eastAsiaTheme="minorEastAsia" w:hAnsiTheme="minorEastAsia" w:cstheme="majorHAnsi" w:hint="eastAsia"/>
          <w:sz w:val="24"/>
          <w:szCs w:val="24"/>
        </w:rPr>
        <w:t>円</w:t>
      </w:r>
      <w:bookmarkStart w:id="0" w:name="_GoBack"/>
      <w:bookmarkEnd w:id="0"/>
      <w:r w:rsidR="00F774F0">
        <w:rPr>
          <w:rFonts w:asciiTheme="majorHAnsi" w:eastAsiaTheme="minorEastAsia" w:hAnsiTheme="minorEastAsia" w:cstheme="majorHAnsi" w:hint="eastAsia"/>
          <w:sz w:val="24"/>
          <w:szCs w:val="24"/>
        </w:rPr>
        <w:t>）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の振込先；りそな銀行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横浜支店</w:t>
      </w:r>
      <w:r w:rsidRPr="00855F60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55F60">
        <w:rPr>
          <w:rFonts w:asciiTheme="majorHAnsi" w:eastAsiaTheme="minorEastAsia" w:hAnsiTheme="minorEastAsia" w:cstheme="majorHAnsi"/>
          <w:sz w:val="24"/>
          <w:szCs w:val="24"/>
        </w:rPr>
        <w:t>普通１５９４２１１</w:t>
      </w:r>
    </w:p>
    <w:p w:rsidR="000D4CA2" w:rsidRDefault="000D4CA2">
      <w:pPr>
        <w:rPr>
          <w:rFonts w:asciiTheme="majorHAnsi" w:eastAsiaTheme="minorEastAsia" w:hAnsiTheme="minorEastAsia" w:cstheme="majorHAnsi"/>
          <w:sz w:val="24"/>
          <w:szCs w:val="24"/>
        </w:rPr>
      </w:pPr>
      <w:r>
        <w:rPr>
          <w:rFonts w:asciiTheme="majorHAnsi" w:eastAsiaTheme="minorEastAsia" w:hAnsiTheme="minorEastAsia" w:cstheme="majorHAnsi" w:hint="eastAsia"/>
          <w:sz w:val="24"/>
          <w:szCs w:val="24"/>
        </w:rPr>
        <w:t>ハーモニーライフ　タケダユウコ</w:t>
      </w:r>
    </w:p>
    <w:p w:rsidR="00C15657" w:rsidRDefault="00C15657">
      <w:pPr>
        <w:rPr>
          <w:rFonts w:asciiTheme="majorHAnsi" w:eastAsiaTheme="minorEastAsia" w:hAnsiTheme="minorEastAsia" w:cstheme="majorHAnsi"/>
          <w:sz w:val="24"/>
          <w:szCs w:val="24"/>
        </w:rPr>
      </w:pPr>
    </w:p>
    <w:p w:rsidR="00C15657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  <w:r>
        <w:rPr>
          <w:rFonts w:asciiTheme="majorHAnsi" w:eastAsiaTheme="minorEastAsia" w:hAnsiTheme="minorEastAsia" w:cstheme="majorHAnsi" w:hint="eastAsia"/>
          <w:sz w:val="24"/>
          <w:szCs w:val="24"/>
        </w:rPr>
        <w:t>連絡方法などご希望がありましたら、以下に具体的</w:t>
      </w:r>
      <w:r w:rsidR="00C15657">
        <w:rPr>
          <w:rFonts w:asciiTheme="majorHAnsi" w:eastAsiaTheme="minorEastAsia" w:hAnsiTheme="minorEastAsia" w:cstheme="majorHAnsi" w:hint="eastAsia"/>
          <w:sz w:val="24"/>
          <w:szCs w:val="24"/>
        </w:rPr>
        <w:t>に記載下さい。</w:t>
      </w: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  <w:r>
        <w:rPr>
          <w:rFonts w:asciiTheme="majorHAnsi" w:eastAsiaTheme="minorEastAsia" w:hAnsiTheme="minorEastAsia" w:cstheme="majorHAnsi" w:hint="eastAsia"/>
          <w:sz w:val="24"/>
          <w:szCs w:val="24"/>
        </w:rPr>
        <w:t>下記に</w:t>
      </w:r>
      <w:r>
        <w:rPr>
          <w:rFonts w:asciiTheme="majorHAnsi" w:eastAsiaTheme="minorEastAsia" w:hAnsiTheme="minorEastAsia" w:cstheme="majorHAnsi" w:hint="eastAsia"/>
          <w:sz w:val="24"/>
          <w:szCs w:val="24"/>
        </w:rPr>
        <w:t>メール添付でお送りいただくか、郵送ください。</w:t>
      </w:r>
    </w:p>
    <w:p w:rsidR="00F774F0" w:rsidRDefault="00F774F0">
      <w:pPr>
        <w:rPr>
          <w:rFonts w:asciiTheme="majorHAnsi" w:eastAsiaTheme="minorEastAsia" w:hAnsiTheme="minorEastAsia" w:cstheme="majorHAnsi" w:hint="eastAsia"/>
          <w:sz w:val="24"/>
          <w:szCs w:val="24"/>
        </w:rPr>
      </w:pPr>
      <w:r>
        <w:rPr>
          <w:rFonts w:asciiTheme="majorHAnsi" w:eastAsiaTheme="minorEastAsia" w:hAnsiTheme="minorEastAsia" w:cstheme="majorHAnsi" w:hint="eastAsia"/>
          <w:sz w:val="24"/>
          <w:szCs w:val="24"/>
        </w:rPr>
        <w:t>アドレス：</w:t>
      </w:r>
      <w:r>
        <w:rPr>
          <w:rFonts w:asciiTheme="majorHAnsi" w:eastAsiaTheme="minorEastAsia" w:hAnsiTheme="minorEastAsia" w:cstheme="majorHAnsi" w:hint="eastAsia"/>
          <w:sz w:val="24"/>
          <w:szCs w:val="24"/>
        </w:rPr>
        <w:t>takeday@sfc.keio.ac.jp</w:t>
      </w:r>
    </w:p>
    <w:p w:rsidR="00F774F0" w:rsidRPr="00F774F0" w:rsidRDefault="00F774F0" w:rsidP="00F774F0">
      <w:pPr>
        <w:rPr>
          <w:rFonts w:asciiTheme="majorHAnsi" w:eastAsiaTheme="minorEastAsia" w:hAnsiTheme="majorHAnsi" w:cstheme="majorHAnsi" w:hint="eastAsia"/>
          <w:sz w:val="24"/>
          <w:szCs w:val="24"/>
        </w:rPr>
      </w:pP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〒</w:t>
      </w: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160-8582</w:t>
      </w:r>
      <w:r>
        <w:rPr>
          <w:rFonts w:asciiTheme="majorHAnsi" w:eastAsiaTheme="minorEastAsia" w:hAnsiTheme="majorHAnsi" w:cstheme="majorHAnsi" w:hint="eastAsia"/>
          <w:sz w:val="24"/>
          <w:szCs w:val="24"/>
        </w:rPr>
        <w:t xml:space="preserve"> </w:t>
      </w: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東京都新宿区信濃町</w:t>
      </w: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35</w:t>
      </w: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慶應義塾大学看護医療学部</w:t>
      </w:r>
      <w:r>
        <w:rPr>
          <w:rFonts w:asciiTheme="majorHAnsi" w:eastAsiaTheme="minorEastAsia" w:hAnsiTheme="majorHAnsi" w:cstheme="majorHAnsi" w:hint="eastAsia"/>
          <w:sz w:val="24"/>
          <w:szCs w:val="24"/>
        </w:rPr>
        <w:t xml:space="preserve"> </w:t>
      </w:r>
      <w:r w:rsidRPr="00F774F0">
        <w:rPr>
          <w:rFonts w:asciiTheme="majorHAnsi" w:eastAsiaTheme="minorEastAsia" w:hAnsiTheme="majorHAnsi" w:cstheme="majorHAnsi" w:hint="eastAsia"/>
          <w:sz w:val="24"/>
          <w:szCs w:val="24"/>
        </w:rPr>
        <w:t>武田祐子</w:t>
      </w:r>
      <w:r>
        <w:rPr>
          <w:rFonts w:asciiTheme="majorHAnsi" w:eastAsiaTheme="minorEastAsia" w:hAnsiTheme="majorHAnsi" w:cstheme="majorHAnsi" w:hint="eastAsia"/>
          <w:sz w:val="24"/>
          <w:szCs w:val="24"/>
        </w:rPr>
        <w:t>宛</w:t>
      </w:r>
    </w:p>
    <w:sectPr w:rsidR="00F774F0" w:rsidRPr="00F774F0" w:rsidSect="00F774F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B2" w:rsidRDefault="00CC05B2" w:rsidP="000D4CA2">
      <w:r>
        <w:separator/>
      </w:r>
    </w:p>
  </w:endnote>
  <w:endnote w:type="continuationSeparator" w:id="0">
    <w:p w:rsidR="00CC05B2" w:rsidRDefault="00CC05B2" w:rsidP="000D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B2" w:rsidRDefault="00CC05B2" w:rsidP="000D4CA2">
      <w:r>
        <w:separator/>
      </w:r>
    </w:p>
  </w:footnote>
  <w:footnote w:type="continuationSeparator" w:id="0">
    <w:p w:rsidR="00CC05B2" w:rsidRDefault="00CC05B2" w:rsidP="000D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D"/>
    <w:rsid w:val="00022F18"/>
    <w:rsid w:val="000D4CA2"/>
    <w:rsid w:val="0015793D"/>
    <w:rsid w:val="001A2FC8"/>
    <w:rsid w:val="002D0CD5"/>
    <w:rsid w:val="003A3832"/>
    <w:rsid w:val="003B626D"/>
    <w:rsid w:val="003D58D1"/>
    <w:rsid w:val="00557564"/>
    <w:rsid w:val="006409F1"/>
    <w:rsid w:val="00657FDE"/>
    <w:rsid w:val="00665819"/>
    <w:rsid w:val="006C4FC5"/>
    <w:rsid w:val="00701506"/>
    <w:rsid w:val="00792089"/>
    <w:rsid w:val="007A7DAD"/>
    <w:rsid w:val="00851587"/>
    <w:rsid w:val="00855F60"/>
    <w:rsid w:val="008739B2"/>
    <w:rsid w:val="008D166B"/>
    <w:rsid w:val="009A023B"/>
    <w:rsid w:val="009D26AB"/>
    <w:rsid w:val="00AB5416"/>
    <w:rsid w:val="00B372F4"/>
    <w:rsid w:val="00B777D5"/>
    <w:rsid w:val="00BA018C"/>
    <w:rsid w:val="00BA787A"/>
    <w:rsid w:val="00BD1EA5"/>
    <w:rsid w:val="00BE4986"/>
    <w:rsid w:val="00C15657"/>
    <w:rsid w:val="00C87B73"/>
    <w:rsid w:val="00CC05B2"/>
    <w:rsid w:val="00D06FFC"/>
    <w:rsid w:val="00E71E7C"/>
    <w:rsid w:val="00F74DE0"/>
    <w:rsid w:val="00F774F0"/>
    <w:rsid w:val="00FA4478"/>
    <w:rsid w:val="00FC7859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D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A7D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CA2"/>
  </w:style>
  <w:style w:type="paragraph" w:styleId="a6">
    <w:name w:val="footer"/>
    <w:basedOn w:val="a"/>
    <w:link w:val="a7"/>
    <w:uiPriority w:val="99"/>
    <w:unhideWhenUsed/>
    <w:rsid w:val="000D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D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A7D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CA2"/>
  </w:style>
  <w:style w:type="paragraph" w:styleId="a6">
    <w:name w:val="footer"/>
    <w:basedOn w:val="a"/>
    <w:link w:val="a7"/>
    <w:uiPriority w:val="99"/>
    <w:unhideWhenUsed/>
    <w:rsid w:val="000D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Iwama</dc:creator>
  <cp:lastModifiedBy>Yuko Takeda</cp:lastModifiedBy>
  <cp:revision>3</cp:revision>
  <dcterms:created xsi:type="dcterms:W3CDTF">2017-05-01T07:36:00Z</dcterms:created>
  <dcterms:modified xsi:type="dcterms:W3CDTF">2017-05-01T07:41:00Z</dcterms:modified>
</cp:coreProperties>
</file>